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Отчет о проделанной работе по антитеррористической</w:t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безопасности. </w:t>
      </w:r>
      <w:bookmarkStart w:id="0" w:name="_GoBack"/>
      <w:bookmarkEnd w:id="0"/>
    </w:p>
    <w:p>
      <w:pPr>
        <w:jc w:val="both"/>
        <w:rPr>
          <w:sz w:val="24"/>
          <w:szCs w:val="24"/>
        </w:rPr>
      </w:pP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недопущения совершения террористических актов на муниципальных объектах образования МБДОУ «</w:t>
      </w:r>
      <w:r>
        <w:rPr>
          <w:sz w:val="24"/>
          <w:szCs w:val="24"/>
          <w:lang w:val="ru-RU"/>
        </w:rPr>
        <w:t>Мало</w:t>
      </w:r>
      <w:r>
        <w:rPr>
          <w:rFonts w:hint="default"/>
          <w:sz w:val="24"/>
          <w:szCs w:val="24"/>
          <w:lang w:val="ru-RU"/>
        </w:rPr>
        <w:t xml:space="preserve"> Рясинский </w:t>
      </w:r>
      <w:r>
        <w:rPr>
          <w:sz w:val="24"/>
          <w:szCs w:val="24"/>
        </w:rPr>
        <w:t xml:space="preserve"> детский сад «</w:t>
      </w:r>
      <w:r>
        <w:rPr>
          <w:sz w:val="24"/>
          <w:szCs w:val="24"/>
          <w:lang w:val="ru-RU"/>
        </w:rPr>
        <w:t>Дуслык</w:t>
      </w:r>
      <w:r>
        <w:rPr>
          <w:sz w:val="24"/>
          <w:szCs w:val="24"/>
        </w:rPr>
        <w:t>» были проведены следующие мероприятия по обеспечению антитеррористической безопасности:</w:t>
      </w:r>
    </w:p>
    <w:p>
      <w:pPr>
        <w:jc w:val="both"/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1.На начало года разработан и утвержден Паспорт антитеррористической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защищенности и техногенной безопасности ДОУ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2.В течение учебного года были изданы приказы: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- «Об организации пропускного режима в ДОУ»;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- «О назначение ответственных лиц за антитеррористическую и пожарную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безопасность в ДОУ»; )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- «О проведении тренировочных учений по эвакуации обучающихся и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работников ДОУ при возникновении ЧС»;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- «Об усилении мер по обеспечении антитеррористической безопасности в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МБДОУ.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3. По мере поступления информации обновляется папка «Антитеррористическая деятельность в ДОУ»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4. Проводится ответственными лицами ежедневный контроль за содержанием в надлежащем порядке здания, подвальных помещений, территории детского сада с отметкой в журналах осмотра помещений.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5. Постоянно находятся в рабочем состоянии эвакуационные пути и запасные выходы из здания.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6. Разработаны инструкции, памятки по антитеррору  (ИНСТРУКЦИЯ ПЕРСОНАЛУ ПРИ ОБНАРУЖЕНИИ ПРЕДМЕТА, ПОХОЖЕГО НА ВЗРЫВНОЕ УСТРОЙСТВО, ИНСТРУКЦИЯ ПЕРСОНАЛУ ПРИ ЗАХВАТЕ ТЕРРОРИСТАМИ ЗАЛОЖНИКОВ).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7. Данные о посетителях фиксируются в Журнале регистрации посетителей,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8. В течение всего учебного года проводятся занятия и беседы с сотрудниками с целью обучению правилам поведения в чрезвычайных ситуациях и воспитанию бдительности.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9. Проводятся  инструктажи в течение учебного года с педагогами и сотрудниками ДОУ по антитеррористической деятельности, по проявлению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бдительности к бесхозным предметам, наблюдательности к посторонним лицам в детском саду и регулированию поведения детей.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11. Проводятся консультации для родителей (законных представителей),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оформлены информационные материалы по данной теме.</w:t>
      </w:r>
    </w:p>
    <w:p>
      <w:pPr>
        <w:jc w:val="both"/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12. Проводятся учебные тренировки по эвакуации воспитанниками  и работниками ДОУ при возникновении ЧС.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13. Обеспечено достаточное освещение территории в темное время суток, сторож регулярно проводит обход территории и здания МБДОУ.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14.Постоянно ведется контроль исправно контроль дверных замков, соблюдение контрольно-пропускного режима,  состояние ограждения по периметру детского сада.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15. Регулярно проводиться осмотр территории и здания на предмет обнаружения посторонних предметов.</w:t>
      </w:r>
    </w:p>
    <w:p>
      <w:pPr>
        <w:jc w:val="both"/>
      </w:pPr>
      <w:r>
        <w:rPr>
          <w:sz w:val="24"/>
          <w:szCs w:val="24"/>
        </w:rPr>
        <w:t>16.На сайте ДОУ размещена информация по антитеррору.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[1ASC]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Serif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Wingdings">
    <w:altName w:val="Andale Mono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libri">
    <w:altName w:val="Trebuchet M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Serif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Trebuchet M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Trebuchet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A12"/>
    <w:rsid w:val="008F0E72"/>
    <w:rsid w:val="00A7388D"/>
    <w:rsid w:val="00D83A12"/>
    <w:rsid w:val="00DB64DE"/>
    <w:rsid w:val="FCDB2206"/>
    <w:rsid w:val="FE779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371</Words>
  <Characters>2117</Characters>
  <Lines>17</Lines>
  <Paragraphs>4</Paragraphs>
  <TotalTime>16</TotalTime>
  <ScaleCrop>false</ScaleCrop>
  <LinksUpToDate>false</LinksUpToDate>
  <CharactersWithSpaces>2484</CharactersWithSpaces>
  <Application>WPS Office_11.1.0.9615_F1E327BC-269C-435d-A152-05C5408002CA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2023-03-22T12:48:00Z</dcterms:created>
  <dc:creator>Лилия</dc:creator>
  <cp:lastModifiedBy>user</cp:lastModifiedBy>
  <dcterms:modified xsi:type="dcterms:W3CDTF">2023-04-12T14:27:45Z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1049-11.1.0.9615</vt:lpwstr>
  </property>
</Properties>
</file>